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33080" w14:textId="77777777" w:rsidR="00C136A5" w:rsidRPr="00C136A5" w:rsidRDefault="00C136A5" w:rsidP="00C136A5">
      <w:pPr>
        <w:jc w:val="center"/>
        <w:rPr>
          <w:rFonts w:ascii="Cavolini" w:hAnsi="Cavolini" w:cs="Cavolini"/>
          <w:b/>
          <w:bCs/>
          <w:sz w:val="30"/>
          <w:szCs w:val="30"/>
        </w:rPr>
      </w:pPr>
      <w:r w:rsidRPr="00C136A5">
        <w:rPr>
          <w:rFonts w:ascii="Cavolini" w:hAnsi="Cavolini" w:cs="Cavolini"/>
          <w:b/>
          <w:bCs/>
          <w:sz w:val="30"/>
          <w:szCs w:val="30"/>
        </w:rPr>
        <w:t>(14.09 – 18.09)</w:t>
      </w:r>
    </w:p>
    <w:p w14:paraId="15D86B3B" w14:textId="77777777" w:rsidR="00C136A5" w:rsidRPr="00C136A5" w:rsidRDefault="00C136A5" w:rsidP="00C136A5">
      <w:pPr>
        <w:jc w:val="center"/>
        <w:rPr>
          <w:rFonts w:ascii="Cavolini" w:hAnsi="Cavolini" w:cs="Cavolini"/>
          <w:b/>
          <w:bCs/>
          <w:color w:val="0070C0"/>
          <w:sz w:val="30"/>
          <w:szCs w:val="30"/>
        </w:rPr>
      </w:pPr>
      <w:r w:rsidRPr="00C136A5">
        <w:rPr>
          <w:rFonts w:ascii="Cavolini" w:hAnsi="Cavolini" w:cs="Cavolini"/>
          <w:b/>
          <w:bCs/>
          <w:color w:val="0070C0"/>
          <w:sz w:val="30"/>
          <w:szCs w:val="30"/>
        </w:rPr>
        <w:t>„Jestem przedszkolakiem”</w:t>
      </w:r>
    </w:p>
    <w:p w14:paraId="2A9669E9" w14:textId="77777777" w:rsidR="00C136A5" w:rsidRPr="00C136A5" w:rsidRDefault="00C136A5" w:rsidP="00C136A5">
      <w:pPr>
        <w:rPr>
          <w:rFonts w:cstheme="minorHAnsi"/>
          <w:sz w:val="30"/>
          <w:szCs w:val="30"/>
        </w:rPr>
      </w:pPr>
      <w:r w:rsidRPr="00C136A5">
        <w:rPr>
          <w:rFonts w:cstheme="minorHAnsi"/>
          <w:sz w:val="30"/>
          <w:szCs w:val="30"/>
        </w:rPr>
        <w:t xml:space="preserve">1. Wysłuchanie i nauka tekstu piosenki pt. „Jestem sobie przedszkolaczek” </w:t>
      </w:r>
    </w:p>
    <w:p w14:paraId="6769E150" w14:textId="77777777" w:rsidR="00C136A5" w:rsidRPr="00C136A5" w:rsidRDefault="00C136A5" w:rsidP="00C136A5">
      <w:pPr>
        <w:spacing w:after="0"/>
        <w:jc w:val="center"/>
        <w:rPr>
          <w:rFonts w:cstheme="minorHAnsi"/>
          <w:color w:val="000000"/>
          <w:sz w:val="30"/>
          <w:szCs w:val="30"/>
          <w:shd w:val="clear" w:color="auto" w:fill="FFFFFF"/>
        </w:rPr>
      </w:pP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Jestem sobie przedszkolaczek,</w:t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nie grymaszę i nie płaczę,</w:t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na bębenku marsza gram,</w:t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 xml:space="preserve">ram tam </w:t>
      </w:r>
      <w:proofErr w:type="spellStart"/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tam</w:t>
      </w:r>
      <w:proofErr w:type="spellEnd"/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 xml:space="preserve">, ram tam </w:t>
      </w:r>
      <w:proofErr w:type="spellStart"/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tam</w:t>
      </w:r>
      <w:proofErr w:type="spellEnd"/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.</w:t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Mamy tu zabawek wiele,</w:t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razem bawić się weselej,</w:t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bo kolegów dobrych mam,</w:t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 xml:space="preserve">ram tam </w:t>
      </w:r>
      <w:proofErr w:type="spellStart"/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tam</w:t>
      </w:r>
      <w:proofErr w:type="spellEnd"/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 xml:space="preserve">, ram tam </w:t>
      </w:r>
      <w:proofErr w:type="spellStart"/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tam</w:t>
      </w:r>
      <w:proofErr w:type="spellEnd"/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.</w:t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Mamy klocki, kredki, farby,</w:t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to są nasze wspólne skarby,</w:t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bardzo dobrze tutaj nam,</w:t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 xml:space="preserve">ram tam </w:t>
      </w:r>
      <w:proofErr w:type="spellStart"/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tam</w:t>
      </w:r>
      <w:proofErr w:type="spellEnd"/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 xml:space="preserve">, ram tam </w:t>
      </w:r>
      <w:proofErr w:type="spellStart"/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tam</w:t>
      </w:r>
      <w:proofErr w:type="spellEnd"/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.</w:t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Kto jest beksą i mazgajem,</w:t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ten się do nas nie nadaje,</w:t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niechaj w domu siedzi sam,</w:t>
      </w:r>
      <w:r w:rsidRPr="00C136A5">
        <w:rPr>
          <w:rFonts w:cstheme="minorHAnsi"/>
          <w:color w:val="000000"/>
          <w:sz w:val="30"/>
          <w:szCs w:val="30"/>
        </w:rPr>
        <w:br/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 xml:space="preserve">ram tam </w:t>
      </w:r>
      <w:proofErr w:type="spellStart"/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tam</w:t>
      </w:r>
      <w:proofErr w:type="spellEnd"/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 xml:space="preserve">, ram tam </w:t>
      </w:r>
      <w:proofErr w:type="spellStart"/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tam</w:t>
      </w:r>
      <w:proofErr w:type="spellEnd"/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.</w:t>
      </w:r>
    </w:p>
    <w:p w14:paraId="63F5B9D0" w14:textId="77777777" w:rsidR="00C136A5" w:rsidRPr="00C136A5" w:rsidRDefault="00C136A5" w:rsidP="00C136A5">
      <w:pPr>
        <w:spacing w:after="0"/>
        <w:jc w:val="center"/>
        <w:rPr>
          <w:rFonts w:cstheme="minorHAnsi"/>
          <w:color w:val="000000"/>
          <w:sz w:val="30"/>
          <w:szCs w:val="30"/>
          <w:shd w:val="clear" w:color="auto" w:fill="FFFFFF"/>
        </w:rPr>
      </w:pPr>
    </w:p>
    <w:p w14:paraId="64E65526" w14:textId="77777777" w:rsidR="00C136A5" w:rsidRPr="00C136A5" w:rsidRDefault="00C136A5" w:rsidP="00C136A5">
      <w:pPr>
        <w:spacing w:after="0"/>
        <w:jc w:val="both"/>
        <w:rPr>
          <w:rFonts w:cstheme="minorHAnsi"/>
          <w:color w:val="000000"/>
          <w:sz w:val="30"/>
          <w:szCs w:val="30"/>
          <w:shd w:val="clear" w:color="auto" w:fill="FFFFFF"/>
        </w:rPr>
      </w:pP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2. Sprzątanie „przedszkolnych półek”. Zadaniem dziecka jest posegregowanie zabawek w zależności od tego jakie mamy zabawki na kategorie: lalki, piłki, misie, autka itp. (mogą to być zabawki z domu lub wydrukowane obrazki). Po zakończeniu zadania dziecko dodatkowo może policzyć ile zabawek  znajduje się w każdej „półce” i określić, których jest najwięcej, a których najmniej.</w:t>
      </w:r>
    </w:p>
    <w:p w14:paraId="735D84EB" w14:textId="77777777" w:rsidR="00C136A5" w:rsidRPr="00C136A5" w:rsidRDefault="00C136A5" w:rsidP="00C136A5">
      <w:pPr>
        <w:spacing w:after="0"/>
        <w:rPr>
          <w:rFonts w:cstheme="minorHAnsi"/>
          <w:color w:val="000000"/>
          <w:sz w:val="30"/>
          <w:szCs w:val="30"/>
          <w:shd w:val="clear" w:color="auto" w:fill="FFFFFF"/>
        </w:rPr>
      </w:pPr>
    </w:p>
    <w:p w14:paraId="65C11DB6" w14:textId="7BEAB588" w:rsidR="00C136A5" w:rsidRPr="00C136A5" w:rsidRDefault="00C136A5" w:rsidP="00C136A5">
      <w:pPr>
        <w:spacing w:after="0"/>
        <w:jc w:val="both"/>
        <w:rPr>
          <w:rFonts w:cstheme="minorHAnsi"/>
          <w:sz w:val="30"/>
          <w:szCs w:val="30"/>
        </w:rPr>
      </w:pP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 xml:space="preserve">3. Przedszkolny tor przeszkód. Utwórzcie wspólnie tor przeszkód ze stacjami (stacje mogą nosić nazwę np. grup w naszym przedszkolu lub kącików zainteresowań w sali przedszkolnej). Przy każdej stacji dziecko musi wykonać zadanie – kącik czytelniczy ułożenie książek, kącik przyrodniczy powąchanie kwiatków, łazienka – umycie rąk itp. </w:t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br/>
      </w:r>
      <w:r w:rsidRPr="00C136A5">
        <w:rPr>
          <w:rFonts w:cstheme="minorHAnsi"/>
          <w:color w:val="000000"/>
          <w:sz w:val="30"/>
          <w:szCs w:val="30"/>
          <w:shd w:val="clear" w:color="auto" w:fill="FFFFFF"/>
        </w:rPr>
        <w:t>Do wykonania toru wykorzystujemy poduszki, koce, skakanki i co tam w domu się znajdzie i może posłużyć za tor przeszkód.</w:t>
      </w:r>
    </w:p>
    <w:p w14:paraId="5107F268" w14:textId="77777777" w:rsidR="00C136A5" w:rsidRPr="00C136A5" w:rsidRDefault="00C136A5">
      <w:pPr>
        <w:rPr>
          <w:sz w:val="30"/>
          <w:szCs w:val="30"/>
        </w:rPr>
      </w:pPr>
    </w:p>
    <w:sectPr w:rsidR="00C136A5" w:rsidRPr="00C136A5" w:rsidSect="00C136A5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A5"/>
    <w:rsid w:val="00C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CABB"/>
  <w15:chartTrackingRefBased/>
  <w15:docId w15:val="{06305983-C740-4116-B40C-6289A16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Ponicki</dc:creator>
  <cp:keywords/>
  <dc:description/>
  <cp:lastModifiedBy>Paweł Ponicki</cp:lastModifiedBy>
  <cp:revision>1</cp:revision>
  <dcterms:created xsi:type="dcterms:W3CDTF">2020-09-03T17:31:00Z</dcterms:created>
  <dcterms:modified xsi:type="dcterms:W3CDTF">2020-09-03T17:32:00Z</dcterms:modified>
</cp:coreProperties>
</file>