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5757" w14:textId="77777777" w:rsidR="00596A5C" w:rsidRPr="00596A5C" w:rsidRDefault="00596A5C" w:rsidP="00596A5C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596A5C">
        <w:rPr>
          <w:rFonts w:ascii="Cavolini" w:hAnsi="Cavolini" w:cs="Cavolini"/>
          <w:b/>
          <w:bCs/>
          <w:sz w:val="32"/>
          <w:szCs w:val="32"/>
        </w:rPr>
        <w:t>(07.09 – 11.09)</w:t>
      </w:r>
    </w:p>
    <w:p w14:paraId="1BA96B0A" w14:textId="77777777" w:rsidR="00596A5C" w:rsidRPr="00596A5C" w:rsidRDefault="00596A5C" w:rsidP="00596A5C">
      <w:pPr>
        <w:jc w:val="center"/>
        <w:rPr>
          <w:rFonts w:ascii="Cavolini" w:hAnsi="Cavolini" w:cs="Cavolini"/>
          <w:b/>
          <w:bCs/>
          <w:color w:val="BF8F00" w:themeColor="accent4" w:themeShade="BF"/>
          <w:sz w:val="32"/>
          <w:szCs w:val="32"/>
        </w:rPr>
      </w:pPr>
      <w:r w:rsidRPr="00596A5C">
        <w:rPr>
          <w:rFonts w:ascii="Cavolini" w:hAnsi="Cavolini" w:cs="Cavolini"/>
          <w:b/>
          <w:bCs/>
          <w:color w:val="BF8F00" w:themeColor="accent4" w:themeShade="BF"/>
          <w:sz w:val="32"/>
          <w:szCs w:val="32"/>
        </w:rPr>
        <w:t>„Bezpieczni w przedszkolu”</w:t>
      </w:r>
    </w:p>
    <w:p w14:paraId="4D7C2E95" w14:textId="7C2E5813" w:rsidR="00596A5C" w:rsidRPr="00596A5C" w:rsidRDefault="00596A5C" w:rsidP="00596A5C">
      <w:pPr>
        <w:jc w:val="both"/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1. Wyjaśnienie pojęć „bezpieczeństwo” i „niebezpieczeństwo”,</w:t>
      </w:r>
      <w:r>
        <w:rPr>
          <w:rFonts w:cstheme="minorHAnsi"/>
          <w:sz w:val="32"/>
          <w:szCs w:val="32"/>
        </w:rPr>
        <w:t xml:space="preserve"> </w:t>
      </w:r>
      <w:r w:rsidRPr="00596A5C">
        <w:rPr>
          <w:rFonts w:cstheme="minorHAnsi"/>
          <w:sz w:val="32"/>
          <w:szCs w:val="32"/>
        </w:rPr>
        <w:t xml:space="preserve">odpowiedź dziecka na pytania: jakie zachowania dzieci w przedszkolu mogą być niebezpieczne? Które miejsca w sali przedszkolnej mogą być niebezpieczne? </w:t>
      </w:r>
    </w:p>
    <w:p w14:paraId="3013DCB4" w14:textId="77777777" w:rsidR="00596A5C" w:rsidRPr="00596A5C" w:rsidRDefault="00596A5C" w:rsidP="00596A5C">
      <w:pPr>
        <w:jc w:val="both"/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2. Przygotujcie buźki wesołą i smutną. Rodzic czyta dziecku kilka zdań odnośnie tematu bezpieczeństwa. Dziecko podnosi uśmiechniętą buźkę jeśli stwierdzenie jest prawdziwe oraz smutną kiedy stwierdzenie jest nieprawdziwe.</w:t>
      </w:r>
    </w:p>
    <w:p w14:paraId="05069F50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Radiowóz ma na dachu drabinę,</w:t>
      </w:r>
    </w:p>
    <w:p w14:paraId="6A1A8332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Dzieci mogą jeździć w samochodzie bez fotelika,</w:t>
      </w:r>
    </w:p>
    <w:p w14:paraId="16280BC7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Numer na policję to 997,</w:t>
      </w:r>
    </w:p>
    <w:p w14:paraId="19589960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Dzieci mogą oddalać się od grupy podczas wyjścia,</w:t>
      </w:r>
    </w:p>
    <w:p w14:paraId="7700C7AC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Nie można biegać po korytarzu w przedszkolu,</w:t>
      </w:r>
    </w:p>
    <w:p w14:paraId="73F8FC7B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Podczas wycinania nożyczkami należy być ostrożnym,</w:t>
      </w:r>
    </w:p>
    <w:p w14:paraId="31FAE336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 xml:space="preserve">Nie można huśtać się na krześle, </w:t>
      </w:r>
    </w:p>
    <w:p w14:paraId="00EB5115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Można biegać po sali podczas jedzenia,</w:t>
      </w:r>
    </w:p>
    <w:p w14:paraId="5E924A86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Numer na pogotowie to 995,</w:t>
      </w:r>
    </w:p>
    <w:p w14:paraId="2D41E3DA" w14:textId="77777777" w:rsidR="00596A5C" w:rsidRPr="00596A5C" w:rsidRDefault="00596A5C" w:rsidP="00596A5C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Nie można chlapać wodą na podłogę.</w:t>
      </w:r>
    </w:p>
    <w:p w14:paraId="53CEFA16" w14:textId="77777777" w:rsidR="00596A5C" w:rsidRPr="00596A5C" w:rsidRDefault="00596A5C" w:rsidP="00596A5C">
      <w:pPr>
        <w:rPr>
          <w:rFonts w:cstheme="minorHAnsi"/>
          <w:sz w:val="32"/>
          <w:szCs w:val="32"/>
        </w:rPr>
      </w:pPr>
      <w:r w:rsidRPr="00596A5C">
        <w:rPr>
          <w:rFonts w:cstheme="minorHAnsi"/>
          <w:sz w:val="32"/>
          <w:szCs w:val="32"/>
        </w:rPr>
        <w:t>3. Wspólne wykonanie plakatu o przestrzeganiu zasad bezpieczeństwa w przedszkolu/domu.</w:t>
      </w:r>
    </w:p>
    <w:p w14:paraId="4D8B5BD0" w14:textId="77777777" w:rsidR="00596A5C" w:rsidRDefault="00596A5C"/>
    <w:sectPr w:rsidR="0059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2BB4"/>
    <w:multiLevelType w:val="hybridMultilevel"/>
    <w:tmpl w:val="B8C2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5C"/>
    <w:rsid w:val="005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CB8F"/>
  <w15:chartTrackingRefBased/>
  <w15:docId w15:val="{7ED5B7F9-D30A-4347-878F-F38245AB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Ponicki</dc:creator>
  <cp:keywords/>
  <dc:description/>
  <cp:lastModifiedBy>Paweł Ponicki</cp:lastModifiedBy>
  <cp:revision>1</cp:revision>
  <dcterms:created xsi:type="dcterms:W3CDTF">2020-09-03T17:30:00Z</dcterms:created>
  <dcterms:modified xsi:type="dcterms:W3CDTF">2020-09-03T17:31:00Z</dcterms:modified>
</cp:coreProperties>
</file>